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AA" w:rsidRPr="00D07562" w:rsidRDefault="003D46AA" w:rsidP="003D46AA">
      <w:pPr>
        <w:rPr>
          <w:rFonts w:ascii="Verdana" w:hAnsi="Verdana"/>
          <w:b/>
          <w:bCs/>
          <w:lang w:val="pt-PT"/>
        </w:rPr>
      </w:pPr>
    </w:p>
    <w:p w:rsidR="00C80411" w:rsidRPr="00C80411" w:rsidRDefault="00C80411" w:rsidP="00C80411">
      <w:pPr>
        <w:tabs>
          <w:tab w:val="left" w:pos="4965"/>
        </w:tabs>
        <w:rPr>
          <w:rFonts w:ascii="Verdana" w:hAnsi="Verdana"/>
          <w:b/>
          <w:sz w:val="18"/>
          <w:szCs w:val="18"/>
        </w:rPr>
      </w:pPr>
    </w:p>
    <w:p w:rsidR="00C80411" w:rsidRPr="00C80411" w:rsidRDefault="00C80411" w:rsidP="00C80411">
      <w:pPr>
        <w:tabs>
          <w:tab w:val="left" w:pos="4965"/>
        </w:tabs>
        <w:jc w:val="right"/>
        <w:rPr>
          <w:rFonts w:ascii="Verdana" w:hAnsi="Verdana"/>
          <w:b/>
          <w:sz w:val="18"/>
          <w:szCs w:val="18"/>
        </w:rPr>
      </w:pPr>
      <w:r w:rsidRPr="00C80411">
        <w:rPr>
          <w:rFonts w:ascii="Verdana" w:hAnsi="Verdana"/>
          <w:b/>
          <w:sz w:val="18"/>
          <w:szCs w:val="18"/>
        </w:rPr>
        <w:t xml:space="preserve">ASESORIA JURIDICA </w:t>
      </w:r>
    </w:p>
    <w:p w:rsidR="00C80411" w:rsidRPr="00C80411" w:rsidRDefault="005A5591" w:rsidP="00C80411">
      <w:pPr>
        <w:tabs>
          <w:tab w:val="left" w:pos="4965"/>
        </w:tabs>
        <w:jc w:val="right"/>
        <w:rPr>
          <w:rFonts w:ascii="Verdana" w:hAnsi="Verdana"/>
          <w:b/>
          <w:sz w:val="18"/>
          <w:szCs w:val="18"/>
        </w:rPr>
      </w:pPr>
      <w:r>
        <w:rPr>
          <w:rFonts w:ascii="Verdana" w:hAnsi="Verdana"/>
          <w:b/>
          <w:sz w:val="18"/>
          <w:szCs w:val="18"/>
        </w:rPr>
        <w:t>BAN</w:t>
      </w:r>
      <w:r w:rsidR="008B1FE4">
        <w:rPr>
          <w:rFonts w:ascii="Verdana" w:hAnsi="Verdana"/>
          <w:b/>
          <w:sz w:val="18"/>
          <w:szCs w:val="18"/>
        </w:rPr>
        <w:t>CO…….</w:t>
      </w:r>
    </w:p>
    <w:p w:rsidR="005A5591" w:rsidRPr="00C80411" w:rsidRDefault="008B1FE4" w:rsidP="00C80411">
      <w:pPr>
        <w:tabs>
          <w:tab w:val="left" w:pos="4965"/>
        </w:tabs>
        <w:jc w:val="right"/>
        <w:rPr>
          <w:rFonts w:ascii="Verdana" w:hAnsi="Verdana"/>
          <w:b/>
          <w:sz w:val="18"/>
          <w:szCs w:val="18"/>
        </w:rPr>
      </w:pPr>
      <w:r>
        <w:rPr>
          <w:rFonts w:ascii="Verdana" w:hAnsi="Verdana"/>
          <w:b/>
          <w:sz w:val="18"/>
          <w:szCs w:val="18"/>
        </w:rPr>
        <w:t>C/…………………</w:t>
      </w:r>
      <w:proofErr w:type="gramStart"/>
      <w:r>
        <w:rPr>
          <w:rFonts w:ascii="Verdana" w:hAnsi="Verdana"/>
          <w:b/>
          <w:sz w:val="18"/>
          <w:szCs w:val="18"/>
        </w:rPr>
        <w:t>…….</w:t>
      </w:r>
      <w:proofErr w:type="gramEnd"/>
      <w:r>
        <w:rPr>
          <w:rFonts w:ascii="Verdana" w:hAnsi="Verdana"/>
          <w:b/>
          <w:sz w:val="18"/>
          <w:szCs w:val="18"/>
        </w:rPr>
        <w:t>.</w:t>
      </w:r>
    </w:p>
    <w:p w:rsidR="00C80411" w:rsidRPr="00C80411" w:rsidRDefault="00C80411" w:rsidP="00C80411">
      <w:pPr>
        <w:tabs>
          <w:tab w:val="left" w:pos="4965"/>
        </w:tabs>
        <w:rPr>
          <w:rFonts w:ascii="Verdana" w:hAnsi="Verdana"/>
          <w:b/>
          <w:sz w:val="18"/>
          <w:szCs w:val="18"/>
        </w:rPr>
      </w:pPr>
    </w:p>
    <w:p w:rsidR="008B1FE4" w:rsidRDefault="00F04D6F" w:rsidP="00C80411">
      <w:pPr>
        <w:tabs>
          <w:tab w:val="left" w:pos="4965"/>
        </w:tabs>
        <w:spacing w:line="360" w:lineRule="auto"/>
        <w:jc w:val="both"/>
        <w:rPr>
          <w:rFonts w:ascii="Verdana" w:hAnsi="Verdana"/>
          <w:sz w:val="18"/>
          <w:szCs w:val="18"/>
        </w:rPr>
      </w:pPr>
      <w:r>
        <w:rPr>
          <w:rFonts w:ascii="Verdana" w:hAnsi="Verdana"/>
          <w:sz w:val="18"/>
          <w:szCs w:val="18"/>
        </w:rPr>
        <w:t xml:space="preserve">           </w:t>
      </w:r>
    </w:p>
    <w:p w:rsidR="00C80411" w:rsidRPr="00C80411" w:rsidRDefault="00F04D6F"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005A5591">
        <w:rPr>
          <w:rFonts w:ascii="Verdana" w:hAnsi="Verdana"/>
          <w:sz w:val="18"/>
          <w:szCs w:val="18"/>
        </w:rPr>
        <w:t xml:space="preserve">Madrid a </w:t>
      </w:r>
      <w:r w:rsidR="008B1FE4">
        <w:rPr>
          <w:rFonts w:ascii="Verdana" w:hAnsi="Verdana"/>
          <w:sz w:val="18"/>
          <w:szCs w:val="18"/>
        </w:rPr>
        <w:t>……</w:t>
      </w:r>
      <w:r w:rsidR="00C80411" w:rsidRPr="00C80411">
        <w:rPr>
          <w:rFonts w:ascii="Verdana" w:hAnsi="Verdana"/>
          <w:sz w:val="18"/>
          <w:szCs w:val="18"/>
        </w:rPr>
        <w:t xml:space="preserve"> de </w:t>
      </w:r>
      <w:proofErr w:type="gramStart"/>
      <w:r w:rsidR="008B1FE4">
        <w:rPr>
          <w:rFonts w:ascii="Verdana" w:hAnsi="Verdana"/>
          <w:sz w:val="18"/>
          <w:szCs w:val="18"/>
        </w:rPr>
        <w:t>…….</w:t>
      </w:r>
      <w:proofErr w:type="gramEnd"/>
      <w:r w:rsidR="008B1FE4">
        <w:rPr>
          <w:rFonts w:ascii="Verdana" w:hAnsi="Verdana"/>
          <w:sz w:val="18"/>
          <w:szCs w:val="18"/>
        </w:rPr>
        <w:t>.</w:t>
      </w:r>
      <w:r w:rsidR="00C80411" w:rsidRPr="00C80411">
        <w:rPr>
          <w:rFonts w:ascii="Verdana" w:hAnsi="Verdana"/>
          <w:sz w:val="18"/>
          <w:szCs w:val="18"/>
        </w:rPr>
        <w:t xml:space="preserve"> de 201</w:t>
      </w:r>
      <w:r w:rsidR="008B1FE4">
        <w:rPr>
          <w:rFonts w:ascii="Verdana" w:hAnsi="Verdana"/>
          <w:sz w:val="18"/>
          <w:szCs w:val="18"/>
        </w:rPr>
        <w:t>8</w:t>
      </w:r>
    </w:p>
    <w:p w:rsidR="00C80411" w:rsidRPr="00C80411" w:rsidRDefault="00C80411" w:rsidP="00C80411">
      <w:pPr>
        <w:tabs>
          <w:tab w:val="left" w:pos="4965"/>
        </w:tabs>
        <w:spacing w:line="360" w:lineRule="auto"/>
        <w:jc w:val="both"/>
        <w:rPr>
          <w:rFonts w:ascii="Verdana" w:hAnsi="Verdana"/>
          <w:sz w:val="18"/>
          <w:szCs w:val="18"/>
        </w:rPr>
      </w:pPr>
    </w:p>
    <w:p w:rsidR="00C80411" w:rsidRPr="00C80411" w:rsidRDefault="00C80411"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Pr="00C80411">
        <w:rPr>
          <w:rFonts w:ascii="Verdana" w:hAnsi="Verdana"/>
          <w:sz w:val="18"/>
          <w:szCs w:val="18"/>
        </w:rPr>
        <w:t xml:space="preserve">Muy Sres. </w:t>
      </w:r>
      <w:r w:rsidR="008B1FE4">
        <w:rPr>
          <w:rFonts w:ascii="Verdana" w:hAnsi="Verdana"/>
          <w:sz w:val="18"/>
          <w:szCs w:val="18"/>
        </w:rPr>
        <w:t>Míos</w:t>
      </w:r>
      <w:r w:rsidRPr="00C80411">
        <w:rPr>
          <w:rFonts w:ascii="Verdana" w:hAnsi="Verdana"/>
          <w:sz w:val="18"/>
          <w:szCs w:val="18"/>
        </w:rPr>
        <w:t xml:space="preserve">: </w:t>
      </w:r>
    </w:p>
    <w:p w:rsidR="00C80411" w:rsidRDefault="00C80411" w:rsidP="00C80411">
      <w:pPr>
        <w:tabs>
          <w:tab w:val="left" w:pos="4965"/>
        </w:tabs>
        <w:spacing w:line="360" w:lineRule="auto"/>
        <w:jc w:val="both"/>
        <w:rPr>
          <w:rFonts w:ascii="Verdana" w:hAnsi="Verdana"/>
          <w:sz w:val="18"/>
          <w:szCs w:val="18"/>
        </w:rPr>
      </w:pPr>
    </w:p>
    <w:p w:rsidR="00C80411" w:rsidRDefault="00C80411"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008B1FE4">
        <w:rPr>
          <w:rFonts w:ascii="Verdana" w:hAnsi="Verdana"/>
          <w:sz w:val="18"/>
          <w:szCs w:val="18"/>
        </w:rPr>
        <w:t xml:space="preserve">Por la presente </w:t>
      </w:r>
      <w:r w:rsidRPr="00C80411">
        <w:rPr>
          <w:rFonts w:ascii="Verdana" w:hAnsi="Verdana"/>
          <w:sz w:val="18"/>
          <w:szCs w:val="18"/>
        </w:rPr>
        <w:t xml:space="preserve">D. </w:t>
      </w:r>
      <w:r w:rsidR="008B1FE4">
        <w:rPr>
          <w:rFonts w:ascii="Verdana" w:hAnsi="Verdana"/>
          <w:sz w:val="18"/>
          <w:szCs w:val="18"/>
        </w:rPr>
        <w:t>……………………….</w:t>
      </w:r>
      <w:r w:rsidRPr="00C80411">
        <w:rPr>
          <w:rFonts w:ascii="Verdana" w:hAnsi="Verdana"/>
          <w:sz w:val="18"/>
          <w:szCs w:val="18"/>
        </w:rPr>
        <w:t xml:space="preserve"> (DNI </w:t>
      </w:r>
      <w:r w:rsidR="008B1FE4">
        <w:rPr>
          <w:rFonts w:ascii="Verdana" w:hAnsi="Verdana"/>
          <w:sz w:val="18"/>
          <w:szCs w:val="18"/>
        </w:rPr>
        <w:t>…………………</w:t>
      </w:r>
      <w:r w:rsidRPr="00C80411">
        <w:rPr>
          <w:rFonts w:ascii="Verdana" w:hAnsi="Verdana"/>
          <w:sz w:val="18"/>
          <w:szCs w:val="18"/>
        </w:rPr>
        <w:t xml:space="preserve">), </w:t>
      </w:r>
      <w:r w:rsidR="008B1FE4">
        <w:rPr>
          <w:rFonts w:ascii="Verdana" w:hAnsi="Verdana"/>
          <w:sz w:val="18"/>
          <w:szCs w:val="18"/>
        </w:rPr>
        <w:t>me pongo</w:t>
      </w:r>
      <w:r w:rsidRPr="00C80411">
        <w:rPr>
          <w:rFonts w:ascii="Verdana" w:hAnsi="Verdana"/>
          <w:sz w:val="18"/>
          <w:szCs w:val="18"/>
        </w:rPr>
        <w:t xml:space="preserve"> en contacto con ustedes en relación con el préstamo hipotecario suscrito </w:t>
      </w:r>
      <w:r w:rsidR="008B1FE4">
        <w:rPr>
          <w:rFonts w:ascii="Verdana" w:hAnsi="Verdana"/>
          <w:sz w:val="18"/>
          <w:szCs w:val="18"/>
        </w:rPr>
        <w:t>en sus oficinas</w:t>
      </w:r>
      <w:r>
        <w:rPr>
          <w:rFonts w:ascii="Verdana" w:hAnsi="Verdana"/>
          <w:sz w:val="18"/>
          <w:szCs w:val="18"/>
        </w:rPr>
        <w:t xml:space="preserve"> </w:t>
      </w:r>
      <w:r w:rsidR="008B1FE4">
        <w:rPr>
          <w:rFonts w:ascii="Verdana" w:hAnsi="Verdana"/>
          <w:sz w:val="18"/>
          <w:szCs w:val="18"/>
        </w:rPr>
        <w:t>con el número</w:t>
      </w:r>
      <w:r w:rsidR="007D0EEC">
        <w:rPr>
          <w:rFonts w:ascii="Verdana" w:hAnsi="Verdana"/>
          <w:sz w:val="18"/>
          <w:szCs w:val="18"/>
        </w:rPr>
        <w:t>………</w:t>
      </w:r>
      <w:proofErr w:type="gramStart"/>
      <w:r w:rsidR="007D0EEC">
        <w:rPr>
          <w:rFonts w:ascii="Verdana" w:hAnsi="Verdana"/>
          <w:sz w:val="18"/>
          <w:szCs w:val="18"/>
        </w:rPr>
        <w:t>…….</w:t>
      </w:r>
      <w:proofErr w:type="gramEnd"/>
      <w:r w:rsidRPr="00C80411">
        <w:rPr>
          <w:rFonts w:ascii="Verdana" w:hAnsi="Verdana"/>
          <w:sz w:val="18"/>
          <w:szCs w:val="18"/>
        </w:rPr>
        <w:t xml:space="preserve">, cuyo contrato tiene incorporada una cláusula en la que se </w:t>
      </w:r>
      <w:r w:rsidR="008B1FE4">
        <w:rPr>
          <w:rFonts w:ascii="Verdana" w:hAnsi="Verdana"/>
          <w:sz w:val="18"/>
          <w:szCs w:val="18"/>
        </w:rPr>
        <w:t>me</w:t>
      </w:r>
      <w:r w:rsidRPr="00C80411">
        <w:rPr>
          <w:rFonts w:ascii="Verdana" w:hAnsi="Verdana"/>
          <w:sz w:val="18"/>
          <w:szCs w:val="18"/>
        </w:rPr>
        <w:t xml:space="preserve"> obligó al pago de todos los gastos ocasionados por la constitución del mismo y por cuya aplicación tuv</w:t>
      </w:r>
      <w:r w:rsidR="008B1FE4">
        <w:rPr>
          <w:rFonts w:ascii="Verdana" w:hAnsi="Verdana"/>
          <w:sz w:val="18"/>
          <w:szCs w:val="18"/>
        </w:rPr>
        <w:t>e</w:t>
      </w:r>
      <w:r w:rsidRPr="00C80411">
        <w:rPr>
          <w:rFonts w:ascii="Verdana" w:hAnsi="Verdana"/>
          <w:sz w:val="18"/>
          <w:szCs w:val="18"/>
        </w:rPr>
        <w:t xml:space="preserve"> que abonar la totalidad de las minutas de notario</w:t>
      </w:r>
      <w:r w:rsidR="008B1FE4">
        <w:rPr>
          <w:rFonts w:ascii="Verdana" w:hAnsi="Verdana"/>
          <w:sz w:val="18"/>
          <w:szCs w:val="18"/>
        </w:rPr>
        <w:t>,</w:t>
      </w:r>
      <w:r w:rsidRPr="00C80411">
        <w:rPr>
          <w:rFonts w:ascii="Verdana" w:hAnsi="Verdana"/>
          <w:sz w:val="18"/>
          <w:szCs w:val="18"/>
        </w:rPr>
        <w:t xml:space="preserve"> Registro de la Propiedad</w:t>
      </w:r>
      <w:r w:rsidR="008B1FE4">
        <w:rPr>
          <w:rFonts w:ascii="Verdana" w:hAnsi="Verdana"/>
          <w:sz w:val="18"/>
          <w:szCs w:val="18"/>
        </w:rPr>
        <w:t>, gastos de gestoría</w:t>
      </w:r>
      <w:r w:rsidRPr="00C80411">
        <w:rPr>
          <w:rFonts w:ascii="Verdana" w:hAnsi="Verdana"/>
          <w:sz w:val="18"/>
          <w:szCs w:val="18"/>
        </w:rPr>
        <w:t xml:space="preserve"> y tasación de la vivienda.</w:t>
      </w:r>
    </w:p>
    <w:p w:rsidR="00FB7AB6" w:rsidRPr="00C80411" w:rsidRDefault="00FB7AB6" w:rsidP="00C80411">
      <w:pPr>
        <w:tabs>
          <w:tab w:val="left" w:pos="4965"/>
        </w:tabs>
        <w:spacing w:line="360" w:lineRule="auto"/>
        <w:jc w:val="both"/>
        <w:rPr>
          <w:rFonts w:ascii="Verdana" w:hAnsi="Verdana"/>
          <w:sz w:val="18"/>
          <w:szCs w:val="18"/>
        </w:rPr>
      </w:pPr>
    </w:p>
    <w:p w:rsidR="00C80411" w:rsidRDefault="00C80411"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Pr="00C80411">
        <w:rPr>
          <w:rFonts w:ascii="Verdana" w:hAnsi="Verdana"/>
          <w:sz w:val="18"/>
          <w:szCs w:val="18"/>
        </w:rPr>
        <w:t>El Tribunal Supremo, en su sentencia 705/2015 de 23 de diciembre, confirma la nulidad de una cláusula de imposición de gastos, muy similar a la contenida en</w:t>
      </w:r>
      <w:r>
        <w:rPr>
          <w:rFonts w:ascii="Verdana" w:hAnsi="Verdana"/>
          <w:sz w:val="18"/>
          <w:szCs w:val="18"/>
        </w:rPr>
        <w:t xml:space="preserve"> las condiciones generales del</w:t>
      </w:r>
      <w:r w:rsidRPr="00C80411">
        <w:rPr>
          <w:rFonts w:ascii="Verdana" w:hAnsi="Verdana"/>
          <w:sz w:val="18"/>
          <w:szCs w:val="18"/>
        </w:rPr>
        <w:t xml:space="preserve"> contrato. Según la citada sentencia “la cláusula discutida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w:t>
      </w:r>
    </w:p>
    <w:p w:rsidR="00F04D6F" w:rsidRPr="00C80411" w:rsidRDefault="00F04D6F" w:rsidP="00C80411">
      <w:pPr>
        <w:tabs>
          <w:tab w:val="left" w:pos="4965"/>
        </w:tabs>
        <w:spacing w:line="360" w:lineRule="auto"/>
        <w:jc w:val="both"/>
        <w:rPr>
          <w:rFonts w:ascii="Verdana" w:hAnsi="Verdana"/>
          <w:sz w:val="18"/>
          <w:szCs w:val="18"/>
        </w:rPr>
      </w:pPr>
    </w:p>
    <w:p w:rsidR="00C80411" w:rsidRPr="00C80411" w:rsidRDefault="00C80411"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Pr="00C80411">
        <w:rPr>
          <w:rFonts w:ascii="Verdana" w:hAnsi="Verdana"/>
          <w:sz w:val="18"/>
          <w:szCs w:val="18"/>
        </w:rPr>
        <w:t>Por todo ello, teniendo en cuenta la declaración de nulidad de la citada cláusula, le solicito la devolución de los importes correspondientes las minutas de notario</w:t>
      </w:r>
      <w:r w:rsidR="008B1FE4">
        <w:rPr>
          <w:rFonts w:ascii="Verdana" w:hAnsi="Verdana"/>
          <w:sz w:val="18"/>
          <w:szCs w:val="18"/>
        </w:rPr>
        <w:t>,</w:t>
      </w:r>
      <w:r w:rsidRPr="00C80411">
        <w:rPr>
          <w:rFonts w:ascii="Verdana" w:hAnsi="Verdana"/>
          <w:sz w:val="18"/>
          <w:szCs w:val="18"/>
        </w:rPr>
        <w:t xml:space="preserve"> registrador</w:t>
      </w:r>
      <w:r w:rsidR="008B1FE4">
        <w:rPr>
          <w:rFonts w:ascii="Verdana" w:hAnsi="Verdana"/>
          <w:sz w:val="18"/>
          <w:szCs w:val="18"/>
        </w:rPr>
        <w:t>, gestoría</w:t>
      </w:r>
      <w:r>
        <w:rPr>
          <w:rFonts w:ascii="Verdana" w:hAnsi="Verdana"/>
          <w:sz w:val="18"/>
          <w:szCs w:val="18"/>
        </w:rPr>
        <w:t xml:space="preserve"> y tasación de la vivienda</w:t>
      </w:r>
      <w:r w:rsidRPr="00C80411">
        <w:rPr>
          <w:rFonts w:ascii="Verdana" w:hAnsi="Verdana"/>
          <w:sz w:val="18"/>
          <w:szCs w:val="18"/>
        </w:rPr>
        <w:t xml:space="preserve"> que </w:t>
      </w:r>
      <w:r w:rsidR="008B1FE4">
        <w:rPr>
          <w:rFonts w:ascii="Verdana" w:hAnsi="Verdana"/>
          <w:sz w:val="18"/>
          <w:szCs w:val="18"/>
        </w:rPr>
        <w:t>tuve que</w:t>
      </w:r>
      <w:r w:rsidRPr="00C80411">
        <w:rPr>
          <w:rFonts w:ascii="Verdana" w:hAnsi="Verdana"/>
          <w:sz w:val="18"/>
          <w:szCs w:val="18"/>
        </w:rPr>
        <w:t xml:space="preserve"> abonar con ocasión de la constitución del préstamo hipotecario. </w:t>
      </w:r>
      <w:bookmarkStart w:id="0" w:name="_GoBack"/>
      <w:bookmarkEnd w:id="0"/>
    </w:p>
    <w:p w:rsidR="00C80411" w:rsidRDefault="00C80411" w:rsidP="00C80411">
      <w:pPr>
        <w:tabs>
          <w:tab w:val="left" w:pos="4965"/>
        </w:tabs>
        <w:spacing w:line="360" w:lineRule="auto"/>
        <w:jc w:val="both"/>
        <w:rPr>
          <w:rFonts w:ascii="Verdana" w:hAnsi="Verdana"/>
          <w:sz w:val="18"/>
          <w:szCs w:val="18"/>
        </w:rPr>
      </w:pPr>
    </w:p>
    <w:p w:rsidR="00C80411" w:rsidRDefault="00C80411"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Pr="00C80411">
        <w:rPr>
          <w:rFonts w:ascii="Verdana" w:hAnsi="Verdana"/>
          <w:sz w:val="18"/>
          <w:szCs w:val="18"/>
        </w:rPr>
        <w:t>Les env</w:t>
      </w:r>
      <w:r w:rsidR="008B1FE4">
        <w:rPr>
          <w:rFonts w:ascii="Verdana" w:hAnsi="Verdana"/>
          <w:sz w:val="18"/>
          <w:szCs w:val="18"/>
        </w:rPr>
        <w:t>ío</w:t>
      </w:r>
      <w:r w:rsidRPr="00C80411">
        <w:rPr>
          <w:rFonts w:ascii="Verdana" w:hAnsi="Verdana"/>
          <w:sz w:val="18"/>
          <w:szCs w:val="18"/>
        </w:rPr>
        <w:t xml:space="preserve"> la presente comunicación </w:t>
      </w:r>
      <w:r w:rsidR="008B1FE4">
        <w:rPr>
          <w:rFonts w:ascii="Verdana" w:hAnsi="Verdana"/>
          <w:sz w:val="18"/>
          <w:szCs w:val="18"/>
        </w:rPr>
        <w:t xml:space="preserve">para </w:t>
      </w:r>
      <w:r w:rsidRPr="00C80411">
        <w:rPr>
          <w:rFonts w:ascii="Verdana" w:hAnsi="Verdana"/>
          <w:sz w:val="18"/>
          <w:szCs w:val="18"/>
        </w:rPr>
        <w:t>plantear la reso</w:t>
      </w:r>
      <w:r w:rsidR="00B152CA">
        <w:rPr>
          <w:rFonts w:ascii="Verdana" w:hAnsi="Verdana"/>
          <w:sz w:val="18"/>
          <w:szCs w:val="18"/>
        </w:rPr>
        <w:t>lución extrajudicial del asunto, adjuntándoles factura</w:t>
      </w:r>
      <w:r w:rsidR="008B1FE4">
        <w:rPr>
          <w:rFonts w:ascii="Verdana" w:hAnsi="Verdana"/>
          <w:sz w:val="18"/>
          <w:szCs w:val="18"/>
        </w:rPr>
        <w:t>s</w:t>
      </w:r>
      <w:r w:rsidR="00B152CA">
        <w:rPr>
          <w:rFonts w:ascii="Verdana" w:hAnsi="Verdana"/>
          <w:sz w:val="18"/>
          <w:szCs w:val="18"/>
        </w:rPr>
        <w:t xml:space="preserve"> con el desglose de los gastos.</w:t>
      </w:r>
    </w:p>
    <w:p w:rsidR="001F5544" w:rsidRPr="00C80411" w:rsidRDefault="001F5544" w:rsidP="00C80411">
      <w:pPr>
        <w:tabs>
          <w:tab w:val="left" w:pos="4965"/>
        </w:tabs>
        <w:spacing w:line="360" w:lineRule="auto"/>
        <w:jc w:val="both"/>
        <w:rPr>
          <w:rFonts w:ascii="Verdana" w:hAnsi="Verdana"/>
          <w:sz w:val="18"/>
          <w:szCs w:val="18"/>
        </w:rPr>
      </w:pPr>
      <w:r>
        <w:rPr>
          <w:rFonts w:ascii="Verdana" w:hAnsi="Verdana"/>
          <w:sz w:val="18"/>
          <w:szCs w:val="18"/>
        </w:rPr>
        <w:tab/>
      </w:r>
    </w:p>
    <w:p w:rsidR="00C80411" w:rsidRPr="00C80411" w:rsidRDefault="001F5544"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00C80411" w:rsidRPr="00C80411">
        <w:rPr>
          <w:rFonts w:ascii="Verdana" w:hAnsi="Verdana"/>
          <w:sz w:val="18"/>
          <w:szCs w:val="18"/>
        </w:rPr>
        <w:t>En caso de no obtener respuesta al respecto de la propuesta planteada en el plazo de 15 días desde la recepción de la comunicación, se proced</w:t>
      </w:r>
      <w:r w:rsidR="008B1FE4">
        <w:rPr>
          <w:rFonts w:ascii="Verdana" w:hAnsi="Verdana"/>
          <w:sz w:val="18"/>
          <w:szCs w:val="18"/>
        </w:rPr>
        <w:t>eré</w:t>
      </w:r>
      <w:r w:rsidR="00C80411" w:rsidRPr="00C80411">
        <w:rPr>
          <w:rFonts w:ascii="Verdana" w:hAnsi="Verdana"/>
          <w:sz w:val="18"/>
          <w:szCs w:val="18"/>
        </w:rPr>
        <w:t xml:space="preserve"> a la reclamación judicial.</w:t>
      </w:r>
    </w:p>
    <w:p w:rsidR="00C80411" w:rsidRDefault="00C80411" w:rsidP="00C80411">
      <w:pPr>
        <w:tabs>
          <w:tab w:val="left" w:pos="4965"/>
        </w:tabs>
        <w:spacing w:line="360" w:lineRule="auto"/>
        <w:jc w:val="both"/>
        <w:rPr>
          <w:rFonts w:ascii="Verdana" w:hAnsi="Verdana"/>
          <w:sz w:val="18"/>
          <w:szCs w:val="18"/>
        </w:rPr>
      </w:pPr>
    </w:p>
    <w:p w:rsidR="00C80411" w:rsidRPr="00C80411" w:rsidRDefault="00F04D6F" w:rsidP="00C80411">
      <w:pPr>
        <w:tabs>
          <w:tab w:val="left" w:pos="4965"/>
        </w:tabs>
        <w:spacing w:line="360" w:lineRule="auto"/>
        <w:jc w:val="both"/>
        <w:rPr>
          <w:rFonts w:ascii="Verdana" w:hAnsi="Verdana"/>
          <w:sz w:val="18"/>
          <w:szCs w:val="18"/>
        </w:rPr>
      </w:pPr>
      <w:r>
        <w:rPr>
          <w:rFonts w:ascii="Verdana" w:hAnsi="Verdana"/>
          <w:sz w:val="18"/>
          <w:szCs w:val="18"/>
        </w:rPr>
        <w:t xml:space="preserve">               </w:t>
      </w:r>
      <w:r w:rsidR="00C80411" w:rsidRPr="00C80411">
        <w:rPr>
          <w:rFonts w:ascii="Verdana" w:hAnsi="Verdana"/>
          <w:sz w:val="18"/>
          <w:szCs w:val="18"/>
        </w:rPr>
        <w:t>Sin otro particula</w:t>
      </w:r>
      <w:r>
        <w:rPr>
          <w:rFonts w:ascii="Verdana" w:hAnsi="Verdana"/>
          <w:sz w:val="18"/>
          <w:szCs w:val="18"/>
        </w:rPr>
        <w:t xml:space="preserve">r y esperando a que acceda a </w:t>
      </w:r>
      <w:r w:rsidR="008B1FE4">
        <w:rPr>
          <w:rFonts w:ascii="Verdana" w:hAnsi="Verdana"/>
          <w:sz w:val="18"/>
          <w:szCs w:val="18"/>
        </w:rPr>
        <w:t>mis</w:t>
      </w:r>
      <w:r w:rsidR="00C80411" w:rsidRPr="00C80411">
        <w:rPr>
          <w:rFonts w:ascii="Verdana" w:hAnsi="Verdana"/>
          <w:sz w:val="18"/>
          <w:szCs w:val="18"/>
        </w:rPr>
        <w:t xml:space="preserve"> peticiones, reciba</w:t>
      </w:r>
      <w:r>
        <w:rPr>
          <w:rFonts w:ascii="Verdana" w:hAnsi="Verdana"/>
          <w:sz w:val="18"/>
          <w:szCs w:val="18"/>
        </w:rPr>
        <w:t>n</w:t>
      </w:r>
      <w:r w:rsidR="00C80411" w:rsidRPr="00C80411">
        <w:rPr>
          <w:rFonts w:ascii="Verdana" w:hAnsi="Verdana"/>
          <w:sz w:val="18"/>
          <w:szCs w:val="18"/>
        </w:rPr>
        <w:t xml:space="preserve"> un cordial saludo.</w:t>
      </w:r>
    </w:p>
    <w:p w:rsidR="00F04D6F" w:rsidRDefault="00F04D6F" w:rsidP="00C80411">
      <w:pPr>
        <w:tabs>
          <w:tab w:val="left" w:pos="4965"/>
        </w:tabs>
        <w:spacing w:line="360" w:lineRule="auto"/>
        <w:jc w:val="both"/>
        <w:rPr>
          <w:rFonts w:ascii="Verdana" w:hAnsi="Verdana"/>
          <w:sz w:val="18"/>
          <w:szCs w:val="18"/>
        </w:rPr>
      </w:pPr>
    </w:p>
    <w:p w:rsidR="00F04D6F" w:rsidRDefault="00C80411" w:rsidP="008B1FE4">
      <w:pPr>
        <w:tabs>
          <w:tab w:val="left" w:pos="4965"/>
        </w:tabs>
        <w:spacing w:line="360" w:lineRule="auto"/>
        <w:jc w:val="both"/>
        <w:rPr>
          <w:rFonts w:ascii="Verdana" w:hAnsi="Verdana"/>
          <w:sz w:val="18"/>
          <w:szCs w:val="18"/>
        </w:rPr>
      </w:pPr>
      <w:proofErr w:type="gramStart"/>
      <w:r w:rsidRPr="00C80411">
        <w:rPr>
          <w:rFonts w:ascii="Verdana" w:hAnsi="Verdana"/>
          <w:sz w:val="18"/>
          <w:szCs w:val="18"/>
        </w:rPr>
        <w:t>Atentamente</w:t>
      </w:r>
      <w:r w:rsidR="008B1FE4">
        <w:rPr>
          <w:rFonts w:ascii="Verdana" w:hAnsi="Verdana"/>
          <w:sz w:val="18"/>
          <w:szCs w:val="18"/>
        </w:rPr>
        <w:t xml:space="preserve">,   </w:t>
      </w:r>
      <w:proofErr w:type="gramEnd"/>
      <w:r w:rsidR="008B1FE4">
        <w:rPr>
          <w:rFonts w:ascii="Verdana" w:hAnsi="Verdana"/>
          <w:sz w:val="18"/>
          <w:szCs w:val="18"/>
        </w:rPr>
        <w:t xml:space="preserve">                                                                                   Fdo. D………………………</w:t>
      </w:r>
    </w:p>
    <w:sectPr w:rsidR="00F04D6F" w:rsidSect="00665047">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17" w:rsidRDefault="00787617">
      <w:r>
        <w:separator/>
      </w:r>
    </w:p>
  </w:endnote>
  <w:endnote w:type="continuationSeparator" w:id="0">
    <w:p w:rsidR="00787617" w:rsidRDefault="0078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C51" w:rsidRDefault="001002E4">
    <w:pPr>
      <w:pStyle w:val="Piedepgina"/>
      <w:framePr w:wrap="around" w:vAnchor="text" w:hAnchor="margin" w:xAlign="center" w:y="1"/>
      <w:rPr>
        <w:rStyle w:val="Nmerodepgina"/>
      </w:rPr>
    </w:pPr>
    <w:r>
      <w:rPr>
        <w:rStyle w:val="Nmerodepgina"/>
      </w:rPr>
      <w:fldChar w:fldCharType="begin"/>
    </w:r>
    <w:r w:rsidR="006C3C51">
      <w:rPr>
        <w:rStyle w:val="Nmerodepgina"/>
      </w:rPr>
      <w:instrText xml:space="preserve">PAGE  </w:instrText>
    </w:r>
    <w:r>
      <w:rPr>
        <w:rStyle w:val="Nmerodepgina"/>
      </w:rPr>
      <w:fldChar w:fldCharType="end"/>
    </w:r>
  </w:p>
  <w:p w:rsidR="006C3C51" w:rsidRDefault="006C3C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C51" w:rsidRDefault="001002E4">
    <w:pPr>
      <w:pStyle w:val="Piedepgina"/>
      <w:framePr w:wrap="around" w:vAnchor="text" w:hAnchor="margin" w:xAlign="center" w:y="1"/>
      <w:rPr>
        <w:rStyle w:val="Nmerodepgina"/>
      </w:rPr>
    </w:pPr>
    <w:r>
      <w:rPr>
        <w:rStyle w:val="Nmerodepgina"/>
      </w:rPr>
      <w:fldChar w:fldCharType="begin"/>
    </w:r>
    <w:r w:rsidR="006C3C51">
      <w:rPr>
        <w:rStyle w:val="Nmerodepgina"/>
      </w:rPr>
      <w:instrText xml:space="preserve">PAGE  </w:instrText>
    </w:r>
    <w:r>
      <w:rPr>
        <w:rStyle w:val="Nmerodepgina"/>
      </w:rPr>
      <w:fldChar w:fldCharType="separate"/>
    </w:r>
    <w:r w:rsidR="005A5591">
      <w:rPr>
        <w:rStyle w:val="Nmerodepgina"/>
        <w:noProof/>
      </w:rPr>
      <w:t>2</w:t>
    </w:r>
    <w:r>
      <w:rPr>
        <w:rStyle w:val="Nmerodepgina"/>
      </w:rPr>
      <w:fldChar w:fldCharType="end"/>
    </w:r>
  </w:p>
  <w:p w:rsidR="006C3C51" w:rsidRDefault="006C3C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17" w:rsidRDefault="00787617">
      <w:r>
        <w:separator/>
      </w:r>
    </w:p>
  </w:footnote>
  <w:footnote w:type="continuationSeparator" w:id="0">
    <w:p w:rsidR="00787617" w:rsidRDefault="0078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34BAB"/>
    <w:multiLevelType w:val="hybridMultilevel"/>
    <w:tmpl w:val="7E8C50E8"/>
    <w:lvl w:ilvl="0" w:tplc="CD860FC6">
      <w:start w:val="4"/>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7E3F77DF"/>
    <w:multiLevelType w:val="hybridMultilevel"/>
    <w:tmpl w:val="B3CE5654"/>
    <w:lvl w:ilvl="0" w:tplc="34B67FC8">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E0"/>
    <w:rsid w:val="000A7634"/>
    <w:rsid w:val="000F2760"/>
    <w:rsid w:val="001002E4"/>
    <w:rsid w:val="001E1DF0"/>
    <w:rsid w:val="001F5544"/>
    <w:rsid w:val="002D2D0C"/>
    <w:rsid w:val="003576EE"/>
    <w:rsid w:val="00396B46"/>
    <w:rsid w:val="003D46AA"/>
    <w:rsid w:val="0040029C"/>
    <w:rsid w:val="005A5591"/>
    <w:rsid w:val="005D52E6"/>
    <w:rsid w:val="00665047"/>
    <w:rsid w:val="006C3C51"/>
    <w:rsid w:val="006D261F"/>
    <w:rsid w:val="00787617"/>
    <w:rsid w:val="007D0EEC"/>
    <w:rsid w:val="00800995"/>
    <w:rsid w:val="008016A7"/>
    <w:rsid w:val="0080274D"/>
    <w:rsid w:val="008820E5"/>
    <w:rsid w:val="008B1FE4"/>
    <w:rsid w:val="0092106D"/>
    <w:rsid w:val="00921E85"/>
    <w:rsid w:val="00945534"/>
    <w:rsid w:val="00A75533"/>
    <w:rsid w:val="00A9195B"/>
    <w:rsid w:val="00AA6EB3"/>
    <w:rsid w:val="00AD6A4A"/>
    <w:rsid w:val="00B152CA"/>
    <w:rsid w:val="00BD7A82"/>
    <w:rsid w:val="00C24768"/>
    <w:rsid w:val="00C80411"/>
    <w:rsid w:val="00CB1571"/>
    <w:rsid w:val="00D14BC5"/>
    <w:rsid w:val="00DB0277"/>
    <w:rsid w:val="00E40E02"/>
    <w:rsid w:val="00F04D6F"/>
    <w:rsid w:val="00F838E0"/>
    <w:rsid w:val="00FB1FCE"/>
    <w:rsid w:val="00FB7A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24A08"/>
  <w15:docId w15:val="{10072EB9-AC10-4A69-8B12-0A3F0ED9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47"/>
    <w:rPr>
      <w:sz w:val="24"/>
      <w:szCs w:val="24"/>
    </w:rPr>
  </w:style>
  <w:style w:type="paragraph" w:styleId="Ttulo1">
    <w:name w:val="heading 1"/>
    <w:basedOn w:val="Normal"/>
    <w:next w:val="Normal"/>
    <w:qFormat/>
    <w:rsid w:val="00665047"/>
    <w:pPr>
      <w:keepNext/>
      <w:jc w:val="right"/>
      <w:outlineLvl w:val="0"/>
    </w:pPr>
    <w:rPr>
      <w:rFonts w:ascii="Verdana" w:hAnsi="Verdana"/>
      <w:b/>
      <w:bCs/>
    </w:rPr>
  </w:style>
  <w:style w:type="paragraph" w:styleId="Ttulo3">
    <w:name w:val="heading 3"/>
    <w:basedOn w:val="Normal"/>
    <w:next w:val="Normal"/>
    <w:qFormat/>
    <w:rsid w:val="00665047"/>
    <w:pPr>
      <w:keepNext/>
      <w:outlineLvl w:val="2"/>
    </w:pPr>
    <w:rPr>
      <w:rFonts w:ascii="Verdana" w:hAnsi="Verdana"/>
      <w:b/>
      <w:bCs/>
    </w:rPr>
  </w:style>
  <w:style w:type="paragraph" w:styleId="Ttulo4">
    <w:name w:val="heading 4"/>
    <w:basedOn w:val="Normal"/>
    <w:next w:val="Normal"/>
    <w:qFormat/>
    <w:rsid w:val="00665047"/>
    <w:pPr>
      <w:keepNext/>
      <w:outlineLvl w:val="3"/>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665047"/>
    <w:pPr>
      <w:tabs>
        <w:tab w:val="center" w:pos="4252"/>
        <w:tab w:val="right" w:pos="8504"/>
      </w:tabs>
    </w:pPr>
  </w:style>
  <w:style w:type="character" w:styleId="Nmerodepgina">
    <w:name w:val="page number"/>
    <w:basedOn w:val="Fuentedeprrafopredeter"/>
    <w:semiHidden/>
    <w:rsid w:val="00665047"/>
  </w:style>
  <w:style w:type="paragraph" w:styleId="Sangradetextonormal">
    <w:name w:val="Body Text Indent"/>
    <w:basedOn w:val="Normal"/>
    <w:semiHidden/>
    <w:rsid w:val="00665047"/>
    <w:pPr>
      <w:spacing w:line="360" w:lineRule="auto"/>
      <w:ind w:firstLine="708"/>
      <w:jc w:val="both"/>
    </w:pPr>
  </w:style>
  <w:style w:type="paragraph" w:styleId="Sangra2detindependiente">
    <w:name w:val="Body Text Indent 2"/>
    <w:basedOn w:val="Normal"/>
    <w:semiHidden/>
    <w:rsid w:val="00665047"/>
    <w:pPr>
      <w:spacing w:line="360" w:lineRule="auto"/>
      <w:ind w:left="708"/>
      <w:jc w:val="both"/>
    </w:pPr>
    <w:rPr>
      <w:b/>
      <w:bCs/>
      <w:szCs w:val="20"/>
    </w:rPr>
  </w:style>
  <w:style w:type="paragraph" w:styleId="Sangra3detindependiente">
    <w:name w:val="Body Text Indent 3"/>
    <w:basedOn w:val="Normal"/>
    <w:semiHidden/>
    <w:rsid w:val="00665047"/>
    <w:pPr>
      <w:spacing w:line="360" w:lineRule="auto"/>
      <w:ind w:firstLine="708"/>
      <w:jc w:val="both"/>
    </w:pPr>
    <w:rPr>
      <w:rFonts w:ascii="Verdana" w:hAnsi="Verdana"/>
      <w:sz w:val="20"/>
    </w:rPr>
  </w:style>
  <w:style w:type="character" w:styleId="Hipervnculo">
    <w:name w:val="Hyperlink"/>
    <w:semiHidden/>
    <w:rsid w:val="00665047"/>
    <w:rPr>
      <w:color w:val="0000FF"/>
      <w:u w:val="single"/>
    </w:rPr>
  </w:style>
  <w:style w:type="paragraph" w:styleId="Prrafodelista">
    <w:name w:val="List Paragraph"/>
    <w:basedOn w:val="Normal"/>
    <w:uiPriority w:val="34"/>
    <w:qFormat/>
    <w:rsid w:val="0092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2022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Julia Yagüe López</vt:lpstr>
      <vt:lpstr>Julia Yagüe López</vt:lpstr>
    </vt:vector>
  </TitlesOfParts>
  <Company>Conseur</Company>
  <LinksUpToDate>false</LinksUpToDate>
  <CharactersWithSpaces>2362</CharactersWithSpaces>
  <SharedDoc>false</SharedDoc>
  <HLinks>
    <vt:vector size="6" baseType="variant">
      <vt:variant>
        <vt:i4>7733253</vt:i4>
      </vt:variant>
      <vt:variant>
        <vt:i4>0</vt:i4>
      </vt:variant>
      <vt:variant>
        <vt:i4>0</vt:i4>
      </vt:variant>
      <vt:variant>
        <vt:i4>5</vt:i4>
      </vt:variant>
      <vt:variant>
        <vt:lpwstr>mailto:yagueabogados@.yahoo.es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Yagüe López</dc:title>
  <dc:creator>user499</dc:creator>
  <cp:lastModifiedBy>Julia Yagüe López</cp:lastModifiedBy>
  <cp:revision>4</cp:revision>
  <cp:lastPrinted>2017-05-25T09:26:00Z</cp:lastPrinted>
  <dcterms:created xsi:type="dcterms:W3CDTF">2018-03-12T16:46:00Z</dcterms:created>
  <dcterms:modified xsi:type="dcterms:W3CDTF">2018-03-12T16:55:00Z</dcterms:modified>
</cp:coreProperties>
</file>